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2A6F" w:rsidRPr="002E7D70" w:rsidRDefault="002E7D70">
      <w:pPr>
        <w:rPr>
          <w:rStyle w:val="Strong"/>
          <w:rFonts w:cstheme="minorHAnsi"/>
          <w:sz w:val="60"/>
          <w:szCs w:val="60"/>
        </w:rPr>
      </w:pPr>
      <w:r w:rsidRPr="002E7D70">
        <w:rPr>
          <w:rStyle w:val="Strong"/>
          <w:rFonts w:cstheme="minorHAnsi"/>
          <w:sz w:val="60"/>
          <w:szCs w:val="60"/>
        </w:rPr>
        <w:t>CHOUCAS BLANC</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 xml:space="preserve">Chalet </w:t>
      </w:r>
      <w:proofErr w:type="spellStart"/>
      <w:r w:rsidRPr="002E7D70">
        <w:rPr>
          <w:rFonts w:asciiTheme="minorHAnsi" w:hAnsiTheme="minorHAnsi" w:cstheme="minorHAnsi"/>
        </w:rPr>
        <w:t>Choucas</w:t>
      </w:r>
      <w:proofErr w:type="spellEnd"/>
      <w:r w:rsidRPr="002E7D70">
        <w:rPr>
          <w:rFonts w:asciiTheme="minorHAnsi" w:hAnsiTheme="minorHAnsi" w:cstheme="minorHAnsi"/>
        </w:rPr>
        <w:t xml:space="preserve"> Blanc is an exclusive property in a luxury residence, ideally situated right in the centre of Val </w:t>
      </w:r>
      <w:proofErr w:type="spellStart"/>
      <w:r w:rsidRPr="002E7D70">
        <w:rPr>
          <w:rFonts w:asciiTheme="minorHAnsi" w:hAnsiTheme="minorHAnsi" w:cstheme="minorHAnsi"/>
        </w:rPr>
        <w:t>D'Isere</w:t>
      </w:r>
      <w:proofErr w:type="spellEnd"/>
      <w:r w:rsidRPr="002E7D70">
        <w:rPr>
          <w:rFonts w:asciiTheme="minorHAnsi" w:hAnsiTheme="minorHAnsi" w:cstheme="minorHAnsi"/>
        </w:rPr>
        <w:t>. The chalet sleeps 6 adults and up to 2 children</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On the first floor, this luxury chalet provides accommodation that is spacious, soothing and intimate. At more than 160m2 plus 2 generous balconies, the chalet is generously sized and the abundance of large windows lets light flood in throughout the day. The décor and furnishing is designed and completed to the highest standard by a highly regarded London based interior designer</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 xml:space="preserve">Guests of the </w:t>
      </w:r>
      <w:proofErr w:type="spellStart"/>
      <w:r w:rsidRPr="002E7D70">
        <w:rPr>
          <w:rFonts w:asciiTheme="minorHAnsi" w:hAnsiTheme="minorHAnsi" w:cstheme="minorHAnsi"/>
        </w:rPr>
        <w:t>Choucas</w:t>
      </w:r>
      <w:proofErr w:type="spellEnd"/>
      <w:r w:rsidRPr="002E7D70">
        <w:rPr>
          <w:rFonts w:asciiTheme="minorHAnsi" w:hAnsiTheme="minorHAnsi" w:cstheme="minorHAnsi"/>
        </w:rPr>
        <w:t xml:space="preserve"> Blanc will delight in full breakfasts, afternoon tea and cakes and 4 course evening meals with wine, beer and soft drinks</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 xml:space="preserve">Located on the Avenue </w:t>
      </w:r>
      <w:proofErr w:type="spellStart"/>
      <w:r w:rsidRPr="002E7D70">
        <w:rPr>
          <w:rFonts w:asciiTheme="minorHAnsi" w:hAnsiTheme="minorHAnsi" w:cstheme="minorHAnsi"/>
        </w:rPr>
        <w:t>Olympique</w:t>
      </w:r>
      <w:proofErr w:type="spellEnd"/>
      <w:r w:rsidRPr="002E7D70">
        <w:rPr>
          <w:rFonts w:asciiTheme="minorHAnsi" w:hAnsiTheme="minorHAnsi" w:cstheme="minorHAnsi"/>
        </w:rPr>
        <w:t xml:space="preserve">, Val </w:t>
      </w:r>
      <w:proofErr w:type="spellStart"/>
      <w:r w:rsidRPr="002E7D70">
        <w:rPr>
          <w:rFonts w:asciiTheme="minorHAnsi" w:hAnsiTheme="minorHAnsi" w:cstheme="minorHAnsi"/>
        </w:rPr>
        <w:t>D'Isere's</w:t>
      </w:r>
      <w:proofErr w:type="spellEnd"/>
      <w:r w:rsidRPr="002E7D70">
        <w:rPr>
          <w:rFonts w:asciiTheme="minorHAnsi" w:hAnsiTheme="minorHAnsi" w:cstheme="minorHAnsi"/>
        </w:rPr>
        <w:t xml:space="preserve"> main high street and a </w:t>
      </w:r>
      <w:proofErr w:type="gramStart"/>
      <w:r w:rsidRPr="002E7D70">
        <w:rPr>
          <w:rFonts w:asciiTheme="minorHAnsi" w:hAnsiTheme="minorHAnsi" w:cstheme="minorHAnsi"/>
        </w:rPr>
        <w:t>4 minute</w:t>
      </w:r>
      <w:proofErr w:type="gramEnd"/>
      <w:r w:rsidRPr="002E7D70">
        <w:rPr>
          <w:rFonts w:asciiTheme="minorHAnsi" w:hAnsiTheme="minorHAnsi" w:cstheme="minorHAnsi"/>
        </w:rPr>
        <w:t xml:space="preserve"> walk from the slopes, you really couldn't pick a better spot!</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 xml:space="preserve">The chalets prime location gives easy access to the many facilities the resort has to offer. The chalet is a 250 metres walk to the </w:t>
      </w:r>
      <w:proofErr w:type="spellStart"/>
      <w:r w:rsidRPr="002E7D70">
        <w:rPr>
          <w:rFonts w:asciiTheme="minorHAnsi" w:hAnsiTheme="minorHAnsi" w:cstheme="minorHAnsi"/>
        </w:rPr>
        <w:t>Solaise</w:t>
      </w:r>
      <w:proofErr w:type="spellEnd"/>
      <w:r w:rsidRPr="002E7D70">
        <w:rPr>
          <w:rFonts w:asciiTheme="minorHAnsi" w:hAnsiTheme="minorHAnsi" w:cstheme="minorHAnsi"/>
        </w:rPr>
        <w:t xml:space="preserve"> nursery slopes, the closest free bus stop which accesses all major resort lifts is 50 metres from the front of the </w:t>
      </w:r>
      <w:proofErr w:type="spellStart"/>
      <w:r w:rsidRPr="002E7D70">
        <w:rPr>
          <w:rFonts w:asciiTheme="minorHAnsi" w:hAnsiTheme="minorHAnsi" w:cstheme="minorHAnsi"/>
        </w:rPr>
        <w:t>Choucas</w:t>
      </w:r>
      <w:proofErr w:type="spellEnd"/>
      <w:r w:rsidRPr="002E7D70">
        <w:rPr>
          <w:rFonts w:asciiTheme="minorHAnsi" w:hAnsiTheme="minorHAnsi" w:cstheme="minorHAnsi"/>
        </w:rPr>
        <w:t xml:space="preserve"> building</w:t>
      </w:r>
    </w:p>
    <w:p w:rsidR="002E7D70" w:rsidRPr="00A04666" w:rsidRDefault="002E7D70">
      <w:pPr>
        <w:rPr>
          <w:rFonts w:cstheme="minorHAnsi"/>
          <w:b/>
          <w:sz w:val="24"/>
          <w:szCs w:val="24"/>
        </w:rPr>
      </w:pPr>
      <w:r w:rsidRPr="00A04666">
        <w:rPr>
          <w:rFonts w:cstheme="minorHAnsi"/>
          <w:b/>
          <w:sz w:val="24"/>
          <w:szCs w:val="24"/>
        </w:rPr>
        <w:t>The Chalet</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 xml:space="preserve">Chalet </w:t>
      </w:r>
      <w:proofErr w:type="spellStart"/>
      <w:r w:rsidRPr="002E7D70">
        <w:rPr>
          <w:rFonts w:asciiTheme="minorHAnsi" w:hAnsiTheme="minorHAnsi" w:cstheme="minorHAnsi"/>
        </w:rPr>
        <w:t>Choucas</w:t>
      </w:r>
      <w:proofErr w:type="spellEnd"/>
      <w:r w:rsidRPr="002E7D70">
        <w:rPr>
          <w:rFonts w:asciiTheme="minorHAnsi" w:hAnsiTheme="minorHAnsi" w:cstheme="minorHAnsi"/>
        </w:rPr>
        <w:t xml:space="preserve"> Blanc is an exclusive property in a luxury residence, ideally situated right in the heart of Val </w:t>
      </w:r>
      <w:proofErr w:type="spellStart"/>
      <w:r w:rsidRPr="002E7D70">
        <w:rPr>
          <w:rFonts w:asciiTheme="minorHAnsi" w:hAnsiTheme="minorHAnsi" w:cstheme="minorHAnsi"/>
        </w:rPr>
        <w:t>D'Isere</w:t>
      </w:r>
      <w:proofErr w:type="spellEnd"/>
      <w:r w:rsidRPr="002E7D70">
        <w:rPr>
          <w:rFonts w:asciiTheme="minorHAnsi" w:hAnsiTheme="minorHAnsi" w:cstheme="minorHAnsi"/>
        </w:rPr>
        <w:t xml:space="preserve"> between the resort’s 2 central roundabouts. The village facilities, a fantastic choice of restaurants, bars and shops are immediately outside the </w:t>
      </w:r>
      <w:proofErr w:type="spellStart"/>
      <w:r w:rsidRPr="002E7D70">
        <w:rPr>
          <w:rFonts w:asciiTheme="minorHAnsi" w:hAnsiTheme="minorHAnsi" w:cstheme="minorHAnsi"/>
        </w:rPr>
        <w:t>Choucas</w:t>
      </w:r>
      <w:proofErr w:type="spellEnd"/>
      <w:r w:rsidRPr="002E7D70">
        <w:rPr>
          <w:rFonts w:asciiTheme="minorHAnsi" w:hAnsiTheme="minorHAnsi" w:cstheme="minorHAnsi"/>
        </w:rPr>
        <w:t xml:space="preserve"> building. From the balconies at the front (south facing) and back (north facing) you will also enjoy breath-taking views of both the famous Val </w:t>
      </w:r>
      <w:proofErr w:type="spellStart"/>
      <w:r w:rsidRPr="002E7D70">
        <w:rPr>
          <w:rFonts w:asciiTheme="minorHAnsi" w:hAnsiTheme="minorHAnsi" w:cstheme="minorHAnsi"/>
        </w:rPr>
        <w:t>d′Isere</w:t>
      </w:r>
      <w:proofErr w:type="spellEnd"/>
      <w:r w:rsidRPr="002E7D70">
        <w:rPr>
          <w:rFonts w:asciiTheme="minorHAnsi" w:hAnsiTheme="minorHAnsi" w:cstheme="minorHAnsi"/>
        </w:rPr>
        <w:t xml:space="preserve"> mountains and the resort itself.</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On the first floor, this luxury chalet provides accommodation that is spacious, soothing and intimate. The décor and furnishing is designed and completed to the highest standard by a highly regarded London based interior designer</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The entrance hall includes cupboards with individual baskets for your helmets, gloves socks, snoods, woolly hats….</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 xml:space="preserve">From the entrance hall you come straight into the grand open plan lounge, dining, kitchen area. At almost 100m2, this is undoubtedly one of the biggest living spaces in Val </w:t>
      </w:r>
      <w:proofErr w:type="spellStart"/>
      <w:r w:rsidRPr="002E7D70">
        <w:rPr>
          <w:rFonts w:asciiTheme="minorHAnsi" w:hAnsiTheme="minorHAnsi" w:cstheme="minorHAnsi"/>
        </w:rPr>
        <w:t>D’Isere</w:t>
      </w:r>
      <w:proofErr w:type="spellEnd"/>
      <w:r w:rsidRPr="002E7D70">
        <w:rPr>
          <w:rFonts w:asciiTheme="minorHAnsi" w:hAnsiTheme="minorHAnsi" w:cstheme="minorHAnsi"/>
        </w:rPr>
        <w:t xml:space="preserve"> complete with a generous dining table to seat 8 people and a sumptuous lounge area with a wide choice of comfy seating</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 xml:space="preserve">The lounge includes a roaring log fire which our chalet hosts will be delighted to set up for you (to comply with building regulations). From the balcony you can directly access the front balcony to soak up the sunshine and see skiers and snowboarders on the famous Face de </w:t>
      </w:r>
      <w:proofErr w:type="spellStart"/>
      <w:r w:rsidRPr="002E7D70">
        <w:rPr>
          <w:rFonts w:asciiTheme="minorHAnsi" w:hAnsiTheme="minorHAnsi" w:cstheme="minorHAnsi"/>
        </w:rPr>
        <w:t>Bellevarde</w:t>
      </w:r>
      <w:proofErr w:type="spellEnd"/>
      <w:r w:rsidRPr="002E7D70">
        <w:rPr>
          <w:rFonts w:asciiTheme="minorHAnsi" w:hAnsiTheme="minorHAnsi" w:cstheme="minorHAnsi"/>
        </w:rPr>
        <w:t xml:space="preserve"> Olympic downhill or watch life passing on the village street below</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lastRenderedPageBreak/>
        <w:t xml:space="preserve">The Smart TV allows access to most UK channels and the major streaming services. The chalet is fitted with </w:t>
      </w:r>
      <w:proofErr w:type="spellStart"/>
      <w:r w:rsidRPr="002E7D70">
        <w:rPr>
          <w:rFonts w:asciiTheme="minorHAnsi" w:hAnsiTheme="minorHAnsi" w:cstheme="minorHAnsi"/>
        </w:rPr>
        <w:t>WiFi</w:t>
      </w:r>
      <w:proofErr w:type="spellEnd"/>
      <w:r w:rsidRPr="002E7D70">
        <w:rPr>
          <w:rFonts w:asciiTheme="minorHAnsi" w:hAnsiTheme="minorHAnsi" w:cstheme="minorHAnsi"/>
        </w:rPr>
        <w:t xml:space="preserve"> and boosters to ensure a strong signal throughout</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The fully equipped kitchen where out hosts will prepare all meals includes a huge breakfast bar with 4 high stools. The corridor contains ample storage space</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 xml:space="preserve">Heading down the corridor to the bedrooms, there is a spare shower / toilet room which also serves as the laundry and there is sleeping space for 6 adults and up to 2 children. All bedrooms have </w:t>
      </w:r>
      <w:proofErr w:type="spellStart"/>
      <w:r w:rsidRPr="002E7D70">
        <w:rPr>
          <w:rFonts w:asciiTheme="minorHAnsi" w:hAnsiTheme="minorHAnsi" w:cstheme="minorHAnsi"/>
        </w:rPr>
        <w:t>en</w:t>
      </w:r>
      <w:proofErr w:type="spellEnd"/>
      <w:r w:rsidRPr="002E7D70">
        <w:rPr>
          <w:rFonts w:asciiTheme="minorHAnsi" w:hAnsiTheme="minorHAnsi" w:cstheme="minorHAnsi"/>
        </w:rPr>
        <w:t xml:space="preserve"> suite facilities (2 with baths and 1 with a shower). The bedrooms also share a generous balcony which looks to the mountains to the opposite side to the ski area</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 xml:space="preserve">To complete your stay, the ground floor of the </w:t>
      </w:r>
      <w:proofErr w:type="spellStart"/>
      <w:r w:rsidRPr="002E7D70">
        <w:rPr>
          <w:rFonts w:asciiTheme="minorHAnsi" w:hAnsiTheme="minorHAnsi" w:cstheme="minorHAnsi"/>
        </w:rPr>
        <w:t>Choucas</w:t>
      </w:r>
      <w:proofErr w:type="spellEnd"/>
      <w:r w:rsidRPr="002E7D70">
        <w:rPr>
          <w:rFonts w:asciiTheme="minorHAnsi" w:hAnsiTheme="minorHAnsi" w:cstheme="minorHAnsi"/>
        </w:rPr>
        <w:t xml:space="preserve"> residence includes a ski locker with shoe warmers (please note all skis, snowboards, boots must be kept in the ski lockers) for up to 8 people and the basement has a garage with space for your vehicle</w:t>
      </w:r>
    </w:p>
    <w:p w:rsidR="002E7D70" w:rsidRPr="00A04666" w:rsidRDefault="002E7D70" w:rsidP="002E7D70">
      <w:pPr>
        <w:pStyle w:val="NormalWeb"/>
        <w:rPr>
          <w:rFonts w:asciiTheme="minorHAnsi" w:hAnsiTheme="minorHAnsi" w:cstheme="minorHAnsi"/>
          <w:b/>
        </w:rPr>
      </w:pPr>
      <w:r w:rsidRPr="00A04666">
        <w:rPr>
          <w:rFonts w:asciiTheme="minorHAnsi" w:hAnsiTheme="minorHAnsi" w:cstheme="minorHAnsi"/>
          <w:b/>
        </w:rPr>
        <w:t>Sleeping arrangements</w:t>
      </w:r>
    </w:p>
    <w:p w:rsidR="002E7D70" w:rsidRPr="002E7D70" w:rsidRDefault="002E7D70" w:rsidP="00A04666">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 xml:space="preserve">The bedrooms are on the back of the chalet so you </w:t>
      </w:r>
      <w:proofErr w:type="spellStart"/>
      <w:r w:rsidRPr="002E7D70">
        <w:rPr>
          <w:rFonts w:asciiTheme="minorHAnsi" w:hAnsiTheme="minorHAnsi" w:cstheme="minorHAnsi"/>
        </w:rPr>
        <w:t>wont</w:t>
      </w:r>
      <w:proofErr w:type="spellEnd"/>
      <w:r w:rsidRPr="002E7D70">
        <w:rPr>
          <w:rFonts w:asciiTheme="minorHAnsi" w:hAnsiTheme="minorHAnsi" w:cstheme="minorHAnsi"/>
        </w:rPr>
        <w:t xml:space="preserve"> be disturbed</w:t>
      </w:r>
    </w:p>
    <w:p w:rsidR="002E7D70" w:rsidRPr="002E7D70" w:rsidRDefault="002E7D70" w:rsidP="00A04666">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 xml:space="preserve">1 x Master bedroom with double (180cms bed) and </w:t>
      </w:r>
      <w:proofErr w:type="spellStart"/>
      <w:r w:rsidRPr="002E7D70">
        <w:rPr>
          <w:rFonts w:asciiTheme="minorHAnsi" w:hAnsiTheme="minorHAnsi" w:cstheme="minorHAnsi"/>
        </w:rPr>
        <w:t>en</w:t>
      </w:r>
      <w:proofErr w:type="spellEnd"/>
      <w:r w:rsidRPr="002E7D70">
        <w:rPr>
          <w:rFonts w:asciiTheme="minorHAnsi" w:hAnsiTheme="minorHAnsi" w:cstheme="minorHAnsi"/>
        </w:rPr>
        <w:t>-suite bathroom with hairdryer and toiletries</w:t>
      </w:r>
    </w:p>
    <w:p w:rsidR="002E7D70" w:rsidRPr="002E7D70" w:rsidRDefault="002E7D70" w:rsidP="00A04666">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 xml:space="preserve">1 x Second bedroom with double (180cms bed) or twin beds and </w:t>
      </w:r>
      <w:proofErr w:type="spellStart"/>
      <w:r w:rsidRPr="002E7D70">
        <w:rPr>
          <w:rFonts w:asciiTheme="minorHAnsi" w:hAnsiTheme="minorHAnsi" w:cstheme="minorHAnsi"/>
        </w:rPr>
        <w:t>en</w:t>
      </w:r>
      <w:proofErr w:type="spellEnd"/>
      <w:r w:rsidRPr="002E7D70">
        <w:rPr>
          <w:rFonts w:asciiTheme="minorHAnsi" w:hAnsiTheme="minorHAnsi" w:cstheme="minorHAnsi"/>
        </w:rPr>
        <w:t>-suite shower room with hairdryer and toiletries</w:t>
      </w:r>
    </w:p>
    <w:p w:rsidR="002E7D70" w:rsidRPr="002E7D70" w:rsidRDefault="002E7D70" w:rsidP="00A04666">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 xml:space="preserve">The second bedroom has an adjoining </w:t>
      </w:r>
      <w:proofErr w:type="gramStart"/>
      <w:r w:rsidRPr="002E7D70">
        <w:rPr>
          <w:rFonts w:asciiTheme="minorHAnsi" w:hAnsiTheme="minorHAnsi" w:cstheme="minorHAnsi"/>
        </w:rPr>
        <w:t>kids</w:t>
      </w:r>
      <w:proofErr w:type="gramEnd"/>
      <w:r w:rsidRPr="002E7D70">
        <w:rPr>
          <w:rFonts w:asciiTheme="minorHAnsi" w:hAnsiTheme="minorHAnsi" w:cstheme="minorHAnsi"/>
        </w:rPr>
        <w:t xml:space="preserve"> bedroom with bunk beds (suitable for children aged 12 and under)</w:t>
      </w:r>
    </w:p>
    <w:p w:rsidR="002E7D70" w:rsidRDefault="002E7D70" w:rsidP="00A04666">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 xml:space="preserve">1 x Double bedroom with (180cms bed) and </w:t>
      </w:r>
      <w:proofErr w:type="spellStart"/>
      <w:r w:rsidRPr="002E7D70">
        <w:rPr>
          <w:rFonts w:asciiTheme="minorHAnsi" w:hAnsiTheme="minorHAnsi" w:cstheme="minorHAnsi"/>
        </w:rPr>
        <w:t>en</w:t>
      </w:r>
      <w:proofErr w:type="spellEnd"/>
      <w:r w:rsidRPr="002E7D70">
        <w:rPr>
          <w:rFonts w:asciiTheme="minorHAnsi" w:hAnsiTheme="minorHAnsi" w:cstheme="minorHAnsi"/>
        </w:rPr>
        <w:t>-suite bathroom with hairdryer and toiletries</w:t>
      </w:r>
    </w:p>
    <w:p w:rsidR="00A04666" w:rsidRPr="002E7D70" w:rsidRDefault="00A04666" w:rsidP="00A04666">
      <w:pPr>
        <w:pStyle w:val="NormalWeb"/>
        <w:spacing w:before="0" w:beforeAutospacing="0" w:after="0" w:afterAutospacing="0"/>
        <w:rPr>
          <w:rFonts w:asciiTheme="minorHAnsi" w:hAnsiTheme="minorHAnsi" w:cstheme="minorHAnsi"/>
        </w:rPr>
      </w:pPr>
    </w:p>
    <w:p w:rsidR="002E7D70" w:rsidRPr="00A04666" w:rsidRDefault="002E7D70">
      <w:pPr>
        <w:rPr>
          <w:rFonts w:cstheme="minorHAnsi"/>
          <w:b/>
          <w:sz w:val="24"/>
          <w:szCs w:val="24"/>
        </w:rPr>
      </w:pPr>
      <w:r w:rsidRPr="00A04666">
        <w:rPr>
          <w:rFonts w:cstheme="minorHAnsi"/>
          <w:b/>
          <w:sz w:val="24"/>
          <w:szCs w:val="24"/>
        </w:rPr>
        <w:t>Inclusive Board Basis</w:t>
      </w:r>
    </w:p>
    <w:p w:rsidR="002E7D70" w:rsidRPr="002E7D70" w:rsidRDefault="002E7D70" w:rsidP="002E7D70">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 xml:space="preserve">7 </w:t>
      </w:r>
      <w:proofErr w:type="spellStart"/>
      <w:proofErr w:type="gramStart"/>
      <w:r w:rsidRPr="002E7D70">
        <w:rPr>
          <w:rFonts w:asciiTheme="minorHAnsi" w:hAnsiTheme="minorHAnsi" w:cstheme="minorHAnsi"/>
        </w:rPr>
        <w:t>nights</w:t>
      </w:r>
      <w:proofErr w:type="spellEnd"/>
      <w:proofErr w:type="gramEnd"/>
      <w:r w:rsidRPr="002E7D70">
        <w:rPr>
          <w:rFonts w:asciiTheme="minorHAnsi" w:hAnsiTheme="minorHAnsi" w:cstheme="minorHAnsi"/>
        </w:rPr>
        <w:t xml:space="preserve"> accommodation in our beautiful chalet</w:t>
      </w:r>
    </w:p>
    <w:p w:rsidR="002E7D70" w:rsidRPr="002E7D70" w:rsidRDefault="002E7D70" w:rsidP="002E7D70">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All catering provided by our dedicated English speaking chalet team, in the chalet</w:t>
      </w:r>
    </w:p>
    <w:p w:rsidR="002E7D70" w:rsidRPr="002E7D70" w:rsidRDefault="002E7D70" w:rsidP="002E7D70">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Full daily continental breakfast service for 7 days of the holiday plus hot food cooked to order - eggs, omelette, full English on 6 of the days</w:t>
      </w:r>
    </w:p>
    <w:p w:rsidR="002E7D70" w:rsidRPr="002E7D70" w:rsidRDefault="002E7D70" w:rsidP="002E7D70">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Afternoon tea / coffee and freshly baked cake / muffins / cookies</w:t>
      </w:r>
    </w:p>
    <w:p w:rsidR="002E7D70" w:rsidRPr="002E7D70" w:rsidRDefault="002E7D70" w:rsidP="002E7D70">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 xml:space="preserve">4 course dinner with French / Savoyard wines on 6 of the nights (Wednesday off). Our staff prepare a </w:t>
      </w:r>
      <w:proofErr w:type="spellStart"/>
      <w:r w:rsidRPr="002E7D70">
        <w:rPr>
          <w:rFonts w:asciiTheme="minorHAnsi" w:hAnsiTheme="minorHAnsi" w:cstheme="minorHAnsi"/>
        </w:rPr>
        <w:t>well balanced</w:t>
      </w:r>
      <w:proofErr w:type="spellEnd"/>
      <w:r w:rsidRPr="002E7D70">
        <w:rPr>
          <w:rFonts w:asciiTheme="minorHAnsi" w:hAnsiTheme="minorHAnsi" w:cstheme="minorHAnsi"/>
        </w:rPr>
        <w:t xml:space="preserve"> menu but will agree the specific menu for your week with you prior to your arrival </w:t>
      </w:r>
      <w:hyperlink r:id="rId4" w:history="1">
        <w:r w:rsidRPr="002E7D70">
          <w:rPr>
            <w:rStyle w:val="Hyperlink"/>
            <w:rFonts w:asciiTheme="minorHAnsi" w:hAnsiTheme="minorHAnsi" w:cstheme="minorHAnsi"/>
          </w:rPr>
          <w:t>- sample menu</w:t>
        </w:r>
      </w:hyperlink>
    </w:p>
    <w:p w:rsidR="002E7D70" w:rsidRPr="002E7D70" w:rsidRDefault="002E7D70" w:rsidP="002E7D70">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Fresh and fully stocked fruit bowl</w:t>
      </w:r>
    </w:p>
    <w:p w:rsidR="002E7D70" w:rsidRPr="002E7D70" w:rsidRDefault="002E7D70" w:rsidP="002E7D70">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Daily cleaning and making beds</w:t>
      </w:r>
    </w:p>
    <w:p w:rsidR="002E7D70" w:rsidRPr="002E7D70" w:rsidRDefault="002E7D70" w:rsidP="002E7D70">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 xml:space="preserve">French lager </w:t>
      </w:r>
      <w:proofErr w:type="gramStart"/>
      <w:r w:rsidRPr="002E7D70">
        <w:rPr>
          <w:rFonts w:asciiTheme="minorHAnsi" w:hAnsiTheme="minorHAnsi" w:cstheme="minorHAnsi"/>
        </w:rPr>
        <w:t>and  a</w:t>
      </w:r>
      <w:proofErr w:type="gramEnd"/>
      <w:r w:rsidRPr="002E7D70">
        <w:rPr>
          <w:rFonts w:asciiTheme="minorHAnsi" w:hAnsiTheme="minorHAnsi" w:cstheme="minorHAnsi"/>
        </w:rPr>
        <w:t xml:space="preserve"> selection of soft drinks in the fridge are provide free of charge</w:t>
      </w:r>
    </w:p>
    <w:p w:rsidR="002E7D70" w:rsidRPr="002E7D70" w:rsidRDefault="002E7D70" w:rsidP="002E7D70">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Towels (with midweek change), dressing gowns and bed linen</w:t>
      </w:r>
    </w:p>
    <w:p w:rsidR="002E7D70" w:rsidRPr="002E7D70" w:rsidRDefault="002E7D70" w:rsidP="002E7D70">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Roaring log fire – please ask our chalet hosts to set this up for you (according to local regulations)</w:t>
      </w:r>
    </w:p>
    <w:p w:rsidR="002E7D70" w:rsidRDefault="002E7D70" w:rsidP="002E7D70">
      <w:pPr>
        <w:pStyle w:val="NormalWeb"/>
        <w:rPr>
          <w:rFonts w:asciiTheme="minorHAnsi" w:hAnsiTheme="minorHAnsi" w:cstheme="minorHAnsi"/>
        </w:rPr>
      </w:pPr>
      <w:r w:rsidRPr="002E7D70">
        <w:rPr>
          <w:rFonts w:asciiTheme="minorHAnsi" w:hAnsiTheme="minorHAnsi" w:cstheme="minorHAnsi"/>
        </w:rPr>
        <w:t xml:space="preserve">Our staff know the chalet and have been to Val </w:t>
      </w:r>
      <w:proofErr w:type="spellStart"/>
      <w:r w:rsidRPr="002E7D70">
        <w:rPr>
          <w:rFonts w:asciiTheme="minorHAnsi" w:hAnsiTheme="minorHAnsi" w:cstheme="minorHAnsi"/>
        </w:rPr>
        <w:t>D'Isere</w:t>
      </w:r>
      <w:proofErr w:type="spellEnd"/>
      <w:r w:rsidRPr="002E7D70">
        <w:rPr>
          <w:rFonts w:asciiTheme="minorHAnsi" w:hAnsiTheme="minorHAnsi" w:cstheme="minorHAnsi"/>
        </w:rPr>
        <w:t xml:space="preserve"> countless times so are well placed to provide advice on the ski area, the restaurants and the resort in general </w:t>
      </w:r>
    </w:p>
    <w:p w:rsidR="002E7D70" w:rsidRDefault="002E7D70" w:rsidP="002E7D70">
      <w:pPr>
        <w:pStyle w:val="NormalWeb"/>
        <w:rPr>
          <w:rFonts w:asciiTheme="minorHAnsi" w:hAnsiTheme="minorHAnsi" w:cstheme="minorHAnsi"/>
        </w:rPr>
        <w:sectPr w:rsidR="002E7D70">
          <w:pgSz w:w="11906" w:h="16838"/>
          <w:pgMar w:top="1440" w:right="1440" w:bottom="1440" w:left="1440" w:header="708" w:footer="708" w:gutter="0"/>
          <w:cols w:space="708"/>
          <w:docGrid w:linePitch="360"/>
        </w:sectPr>
      </w:pPr>
    </w:p>
    <w:p w:rsidR="002E7D70" w:rsidRDefault="002E7D70"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lastRenderedPageBreak/>
        <w:drawing>
          <wp:inline distT="0" distB="0" distL="0" distR="0">
            <wp:extent cx="5105400" cy="340643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35778" cy="3426700"/>
                    </a:xfrm>
                    <a:prstGeom prst="rect">
                      <a:avLst/>
                    </a:prstGeom>
                    <a:noFill/>
                    <a:ln>
                      <a:noFill/>
                    </a:ln>
                  </pic:spPr>
                </pic:pic>
              </a:graphicData>
            </a:graphic>
          </wp:inline>
        </w:drawing>
      </w:r>
    </w:p>
    <w:p w:rsidR="002E7D70" w:rsidRDefault="002E7D70"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Dining Room</w:t>
      </w:r>
    </w:p>
    <w:p w:rsidR="00A04666" w:rsidRDefault="00A04666" w:rsidP="00A04666">
      <w:pPr>
        <w:pStyle w:val="NormalWeb"/>
        <w:spacing w:before="0" w:beforeAutospacing="0" w:after="0" w:afterAutospacing="0"/>
        <w:rPr>
          <w:rFonts w:asciiTheme="minorHAnsi" w:hAnsiTheme="minorHAnsi" w:cstheme="minorHAnsi"/>
        </w:rPr>
      </w:pPr>
    </w:p>
    <w:p w:rsidR="002E7D70" w:rsidRDefault="002E7D70"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drawing>
          <wp:inline distT="0" distB="0" distL="0" distR="0">
            <wp:extent cx="5095875" cy="34000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22636" cy="3417932"/>
                    </a:xfrm>
                    <a:prstGeom prst="rect">
                      <a:avLst/>
                    </a:prstGeom>
                    <a:noFill/>
                    <a:ln>
                      <a:noFill/>
                    </a:ln>
                  </pic:spPr>
                </pic:pic>
              </a:graphicData>
            </a:graphic>
          </wp:inline>
        </w:drawing>
      </w:r>
    </w:p>
    <w:p w:rsidR="002E7D70" w:rsidRDefault="002E7D70"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Kitchen</w:t>
      </w:r>
    </w:p>
    <w:p w:rsidR="002E7D70" w:rsidRDefault="002E7D70" w:rsidP="002E7D70">
      <w:pPr>
        <w:pStyle w:val="NormalWeb"/>
        <w:rPr>
          <w:rFonts w:asciiTheme="minorHAnsi" w:hAnsiTheme="minorHAnsi" w:cstheme="minorHAnsi"/>
        </w:rPr>
      </w:pPr>
      <w:r>
        <w:rPr>
          <w:rFonts w:asciiTheme="minorHAnsi" w:hAnsiTheme="minorHAnsi" w:cstheme="minorHAnsi"/>
          <w:noProof/>
        </w:rPr>
        <w:drawing>
          <wp:inline distT="0" distB="0" distL="0" distR="0">
            <wp:extent cx="19050" cy="19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2E7D70" w:rsidRDefault="002E7D70" w:rsidP="002E7D70">
      <w:pPr>
        <w:pStyle w:val="NormalWeb"/>
        <w:rPr>
          <w:rFonts w:asciiTheme="minorHAnsi" w:hAnsiTheme="minorHAnsi" w:cstheme="minorHAnsi"/>
        </w:rPr>
      </w:pPr>
    </w:p>
    <w:p w:rsidR="002E7D70" w:rsidRDefault="002E7D70"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lastRenderedPageBreak/>
        <w:drawing>
          <wp:inline distT="0" distB="0" distL="0" distR="0">
            <wp:extent cx="5110674" cy="3409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4626" cy="3419259"/>
                    </a:xfrm>
                    <a:prstGeom prst="rect">
                      <a:avLst/>
                    </a:prstGeom>
                    <a:noFill/>
                    <a:ln>
                      <a:noFill/>
                    </a:ln>
                  </pic:spPr>
                </pic:pic>
              </a:graphicData>
            </a:graphic>
          </wp:inline>
        </w:drawing>
      </w:r>
    </w:p>
    <w:p w:rsidR="002E7D70" w:rsidRDefault="002E7D70"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Lounge</w:t>
      </w:r>
    </w:p>
    <w:p w:rsidR="00A04666" w:rsidRDefault="00A04666" w:rsidP="00A04666">
      <w:pPr>
        <w:pStyle w:val="NormalWeb"/>
        <w:spacing w:before="0" w:beforeAutospacing="0" w:after="0" w:afterAutospacing="0"/>
        <w:rPr>
          <w:rFonts w:asciiTheme="minorHAnsi" w:hAnsiTheme="minorHAnsi" w:cstheme="minorHAnsi"/>
        </w:rPr>
      </w:pPr>
    </w:p>
    <w:p w:rsidR="002E7D70" w:rsidRDefault="002E7D70"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drawing>
          <wp:inline distT="0" distB="0" distL="0" distR="0">
            <wp:extent cx="5110480" cy="340982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6794" cy="3434051"/>
                    </a:xfrm>
                    <a:prstGeom prst="rect">
                      <a:avLst/>
                    </a:prstGeom>
                    <a:noFill/>
                    <a:ln>
                      <a:noFill/>
                    </a:ln>
                  </pic:spPr>
                </pic:pic>
              </a:graphicData>
            </a:graphic>
          </wp:inline>
        </w:drawing>
      </w:r>
    </w:p>
    <w:p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Master Bed</w:t>
      </w:r>
    </w:p>
    <w:p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lastRenderedPageBreak/>
        <w:drawing>
          <wp:inline distT="0" distB="0" distL="0" distR="0">
            <wp:extent cx="5095875" cy="3400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9397" cy="3415769"/>
                    </a:xfrm>
                    <a:prstGeom prst="rect">
                      <a:avLst/>
                    </a:prstGeom>
                    <a:noFill/>
                    <a:ln>
                      <a:noFill/>
                    </a:ln>
                  </pic:spPr>
                </pic:pic>
              </a:graphicData>
            </a:graphic>
          </wp:inline>
        </w:drawing>
      </w:r>
    </w:p>
    <w:p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Master Bath</w:t>
      </w:r>
    </w:p>
    <w:p w:rsidR="00A04666" w:rsidRDefault="00A04666" w:rsidP="00A04666">
      <w:pPr>
        <w:pStyle w:val="NormalWeb"/>
        <w:spacing w:before="0" w:beforeAutospacing="0" w:after="0" w:afterAutospacing="0"/>
        <w:rPr>
          <w:rFonts w:asciiTheme="minorHAnsi" w:hAnsiTheme="minorHAnsi" w:cstheme="minorHAnsi"/>
        </w:rPr>
      </w:pPr>
    </w:p>
    <w:p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drawing>
          <wp:inline distT="0" distB="0" distL="0" distR="0">
            <wp:extent cx="5066631" cy="3388995"/>
            <wp:effectExtent l="0" t="0" r="127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8271" cy="3416847"/>
                    </a:xfrm>
                    <a:prstGeom prst="rect">
                      <a:avLst/>
                    </a:prstGeom>
                    <a:noFill/>
                    <a:ln>
                      <a:noFill/>
                    </a:ln>
                  </pic:spPr>
                </pic:pic>
              </a:graphicData>
            </a:graphic>
          </wp:inline>
        </w:drawing>
      </w:r>
    </w:p>
    <w:p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Bedroom 2</w:t>
      </w:r>
    </w:p>
    <w:p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lastRenderedPageBreak/>
        <w:drawing>
          <wp:inline distT="0" distB="0" distL="0" distR="0">
            <wp:extent cx="5143500" cy="3426152"/>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4378" cy="3460042"/>
                    </a:xfrm>
                    <a:prstGeom prst="rect">
                      <a:avLst/>
                    </a:prstGeom>
                    <a:noFill/>
                    <a:ln>
                      <a:noFill/>
                    </a:ln>
                  </pic:spPr>
                </pic:pic>
              </a:graphicData>
            </a:graphic>
          </wp:inline>
        </w:drawing>
      </w:r>
    </w:p>
    <w:p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Bedroom 3</w:t>
      </w:r>
    </w:p>
    <w:p w:rsidR="00A04666" w:rsidRDefault="00A04666" w:rsidP="00A04666">
      <w:pPr>
        <w:pStyle w:val="NormalWeb"/>
        <w:spacing w:before="0" w:beforeAutospacing="0" w:after="0" w:afterAutospacing="0"/>
        <w:rPr>
          <w:rFonts w:asciiTheme="minorHAnsi" w:hAnsiTheme="minorHAnsi" w:cstheme="minorHAnsi"/>
        </w:rPr>
      </w:pPr>
    </w:p>
    <w:p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drawing>
          <wp:inline distT="0" distB="0" distL="0" distR="0">
            <wp:extent cx="5143500" cy="34318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7642" cy="3441289"/>
                    </a:xfrm>
                    <a:prstGeom prst="rect">
                      <a:avLst/>
                    </a:prstGeom>
                    <a:noFill/>
                    <a:ln>
                      <a:noFill/>
                    </a:ln>
                  </pic:spPr>
                </pic:pic>
              </a:graphicData>
            </a:graphic>
          </wp:inline>
        </w:drawing>
      </w:r>
    </w:p>
    <w:p w:rsidR="00A04666" w:rsidRDefault="00A04666" w:rsidP="00A04666">
      <w:pPr>
        <w:pStyle w:val="NormalWeb"/>
        <w:spacing w:before="0" w:beforeAutospacing="0"/>
        <w:rPr>
          <w:rFonts w:asciiTheme="minorHAnsi" w:hAnsiTheme="minorHAnsi" w:cstheme="minorHAnsi"/>
        </w:rPr>
      </w:pPr>
      <w:r>
        <w:rPr>
          <w:rFonts w:asciiTheme="minorHAnsi" w:hAnsiTheme="minorHAnsi" w:cstheme="minorHAnsi"/>
        </w:rPr>
        <w:t>Bunk room</w:t>
      </w:r>
    </w:p>
    <w:p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lastRenderedPageBreak/>
        <w:drawing>
          <wp:inline distT="0" distB="0" distL="0" distR="0">
            <wp:extent cx="5760720" cy="3108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108960"/>
                    </a:xfrm>
                    <a:prstGeom prst="rect">
                      <a:avLst/>
                    </a:prstGeom>
                    <a:noFill/>
                    <a:ln>
                      <a:noFill/>
                    </a:ln>
                  </pic:spPr>
                </pic:pic>
              </a:graphicData>
            </a:graphic>
          </wp:inline>
        </w:drawing>
      </w:r>
    </w:p>
    <w:p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Floor Plan</w:t>
      </w:r>
    </w:p>
    <w:p w:rsidR="00A04666" w:rsidRDefault="00A04666" w:rsidP="00A04666">
      <w:pPr>
        <w:spacing w:after="0"/>
        <w:rPr>
          <w:rFonts w:cstheme="minorHAnsi"/>
          <w:b/>
        </w:rPr>
      </w:pPr>
    </w:p>
    <w:p w:rsidR="008C1C37" w:rsidRDefault="008C1C37" w:rsidP="00A04666">
      <w:pPr>
        <w:spacing w:after="0"/>
        <w:rPr>
          <w:rFonts w:cstheme="minorHAnsi"/>
          <w:b/>
        </w:rPr>
        <w:sectPr w:rsidR="008C1C37" w:rsidSect="002E7D70">
          <w:type w:val="continuous"/>
          <w:pgSz w:w="11906" w:h="16838"/>
          <w:pgMar w:top="1440" w:right="1440" w:bottom="1440" w:left="1440" w:header="708" w:footer="708" w:gutter="0"/>
          <w:cols w:space="708"/>
          <w:docGrid w:linePitch="360"/>
        </w:sectPr>
      </w:pPr>
    </w:p>
    <w:p w:rsidR="008C1C37" w:rsidRDefault="008C1C37" w:rsidP="002E7D70">
      <w:pPr>
        <w:pStyle w:val="NormalWeb"/>
        <w:rPr>
          <w:rStyle w:val="theming-theme-accent1"/>
          <w:sz w:val="18"/>
          <w:szCs w:val="18"/>
        </w:rPr>
      </w:pPr>
      <w:r>
        <w:rPr>
          <w:rStyle w:val="Strong"/>
          <w:sz w:val="36"/>
          <w:szCs w:val="36"/>
        </w:rPr>
        <w:lastRenderedPageBreak/>
        <w:t>Total price (catered chalet board)</w:t>
      </w:r>
      <w:r>
        <w:br/>
      </w:r>
      <w:r>
        <w:rPr>
          <w:rStyle w:val="theming-theme-accent1"/>
          <w:sz w:val="18"/>
          <w:szCs w:val="18"/>
        </w:rPr>
        <w:t>Up to 6 adults &amp; 2 children, prices include a 10% discount for bookings pre 30.04.25</w:t>
      </w:r>
    </w:p>
    <w:p w:rsidR="008C1C37" w:rsidRDefault="008C1C37" w:rsidP="008C1C37">
      <w:pPr>
        <w:pStyle w:val="NormalWeb"/>
      </w:pPr>
      <w:r>
        <w:rPr>
          <w:rStyle w:val="Strong"/>
        </w:rPr>
        <w:t>Dec 7th         £7708     AVAILABLE      </w:t>
      </w:r>
      <w:hyperlink r:id="rId15" w:history="1">
        <w:r>
          <w:rPr>
            <w:rStyle w:val="Strong"/>
          </w:rPr>
          <w:t>BOOK NOW</w:t>
        </w:r>
      </w:hyperlink>
      <w:r>
        <w:rPr>
          <w:rStyle w:val="Strong"/>
        </w:rPr>
        <w:t xml:space="preserve">      </w:t>
      </w:r>
    </w:p>
    <w:p w:rsidR="008C1C37" w:rsidRDefault="008C1C37" w:rsidP="008C1C37">
      <w:pPr>
        <w:pStyle w:val="NormalWeb"/>
      </w:pPr>
      <w:r>
        <w:rPr>
          <w:rStyle w:val="Strong"/>
        </w:rPr>
        <w:t>Dec 14th      £9300     </w:t>
      </w:r>
      <w:r>
        <w:rPr>
          <w:rStyle w:val="Strong"/>
        </w:rPr>
        <w:t xml:space="preserve"> </w:t>
      </w:r>
      <w:r>
        <w:rPr>
          <w:rStyle w:val="Strong"/>
        </w:rPr>
        <w:t>SOLD OUT              </w:t>
      </w:r>
    </w:p>
    <w:p w:rsidR="008C1C37" w:rsidRDefault="008C1C37" w:rsidP="008C1C37">
      <w:pPr>
        <w:pStyle w:val="NormalWeb"/>
      </w:pPr>
      <w:r>
        <w:rPr>
          <w:rStyle w:val="Strong"/>
        </w:rPr>
        <w:t xml:space="preserve">Dec 21st       £15798   </w:t>
      </w:r>
      <w:r>
        <w:rPr>
          <w:rStyle w:val="Strong"/>
        </w:rPr>
        <w:t xml:space="preserve"> </w:t>
      </w:r>
      <w:r>
        <w:rPr>
          <w:rStyle w:val="Strong"/>
        </w:rPr>
        <w:t>AVAILABLE       </w:t>
      </w:r>
      <w:hyperlink r:id="rId16" w:history="1">
        <w:r>
          <w:rPr>
            <w:rStyle w:val="Strong"/>
          </w:rPr>
          <w:t>BOOK NOW</w:t>
        </w:r>
      </w:hyperlink>
    </w:p>
    <w:p w:rsidR="008C1C37" w:rsidRDefault="008C1C37" w:rsidP="008C1C37">
      <w:pPr>
        <w:pStyle w:val="NormalWeb"/>
      </w:pPr>
      <w:r>
        <w:rPr>
          <w:rStyle w:val="Strong"/>
        </w:rPr>
        <w:t>Dec 28th      £19782   </w:t>
      </w:r>
      <w:r>
        <w:rPr>
          <w:rStyle w:val="Strong"/>
        </w:rPr>
        <w:t xml:space="preserve"> </w:t>
      </w:r>
      <w:r>
        <w:rPr>
          <w:rStyle w:val="Strong"/>
        </w:rPr>
        <w:t>ENQUIRE           </w:t>
      </w:r>
      <w:hyperlink r:id="rId17" w:history="1">
        <w:r>
          <w:rPr>
            <w:rStyle w:val="Strong"/>
          </w:rPr>
          <w:t>ENQUIRE</w:t>
        </w:r>
      </w:hyperlink>
    </w:p>
    <w:p w:rsidR="008C1C37" w:rsidRDefault="008C1C37" w:rsidP="008C1C37">
      <w:pPr>
        <w:pStyle w:val="NormalWeb"/>
      </w:pPr>
      <w:r>
        <w:rPr>
          <w:rStyle w:val="Strong"/>
        </w:rPr>
        <w:t>Jan 4th         £10368   AVAILABLE       </w:t>
      </w:r>
      <w:hyperlink r:id="rId18" w:history="1">
        <w:r>
          <w:rPr>
            <w:rStyle w:val="Strong"/>
          </w:rPr>
          <w:t>BOOK NOW</w:t>
        </w:r>
      </w:hyperlink>
    </w:p>
    <w:p w:rsidR="008C1C37" w:rsidRDefault="008C1C37" w:rsidP="008C1C37">
      <w:pPr>
        <w:pStyle w:val="NormalWeb"/>
      </w:pPr>
      <w:r>
        <w:rPr>
          <w:rStyle w:val="Strong"/>
        </w:rPr>
        <w:t>Jan 11th      £9583      AVAILABLE       </w:t>
      </w:r>
      <w:hyperlink r:id="rId19" w:history="1">
        <w:r>
          <w:rPr>
            <w:rStyle w:val="Strong"/>
          </w:rPr>
          <w:t>BOOK NOW</w:t>
        </w:r>
      </w:hyperlink>
    </w:p>
    <w:p w:rsidR="008C1C37" w:rsidRDefault="008C1C37" w:rsidP="008C1C37">
      <w:pPr>
        <w:pStyle w:val="NormalWeb"/>
      </w:pPr>
      <w:r>
        <w:rPr>
          <w:rStyle w:val="Strong"/>
        </w:rPr>
        <w:t>Jan 18th      £9583      AVAILABLE       </w:t>
      </w:r>
      <w:hyperlink r:id="rId20" w:history="1">
        <w:r>
          <w:rPr>
            <w:rStyle w:val="Strong"/>
          </w:rPr>
          <w:t>BOOK NOW</w:t>
        </w:r>
      </w:hyperlink>
    </w:p>
    <w:p w:rsidR="008C1C37" w:rsidRDefault="008C1C37" w:rsidP="008C1C37">
      <w:pPr>
        <w:pStyle w:val="NormalWeb"/>
      </w:pPr>
      <w:r>
        <w:rPr>
          <w:rStyle w:val="Strong"/>
        </w:rPr>
        <w:t xml:space="preserve">Jan 25th      £11382   </w:t>
      </w:r>
      <w:r>
        <w:rPr>
          <w:rStyle w:val="Strong"/>
        </w:rPr>
        <w:t xml:space="preserve"> </w:t>
      </w:r>
      <w:r>
        <w:rPr>
          <w:rStyle w:val="Strong"/>
        </w:rPr>
        <w:t>AVAILABLE       </w:t>
      </w:r>
      <w:hyperlink r:id="rId21" w:history="1">
        <w:r>
          <w:rPr>
            <w:rStyle w:val="Strong"/>
          </w:rPr>
          <w:t>BOOK NOW</w:t>
        </w:r>
      </w:hyperlink>
    </w:p>
    <w:p w:rsidR="008C1C37" w:rsidRDefault="008C1C37" w:rsidP="008C1C37">
      <w:pPr>
        <w:pStyle w:val="NormalWeb"/>
      </w:pPr>
      <w:r>
        <w:rPr>
          <w:rStyle w:val="Strong"/>
        </w:rPr>
        <w:t>Feb 1st         £12744    AVAILABLE      </w:t>
      </w:r>
      <w:hyperlink r:id="rId22" w:history="1">
        <w:r>
          <w:rPr>
            <w:rStyle w:val="Strong"/>
          </w:rPr>
          <w:t>BOOK NOW</w:t>
        </w:r>
      </w:hyperlink>
    </w:p>
    <w:p w:rsidR="008C1C37" w:rsidRDefault="008C1C37" w:rsidP="008C1C37">
      <w:pPr>
        <w:pStyle w:val="NormalWeb"/>
      </w:pPr>
      <w:r>
        <w:rPr>
          <w:rStyle w:val="Strong"/>
        </w:rPr>
        <w:t>Feb 8th        £13752     AVAILABLE      </w:t>
      </w:r>
      <w:hyperlink r:id="rId23" w:history="1">
        <w:r>
          <w:rPr>
            <w:rStyle w:val="Strong"/>
          </w:rPr>
          <w:t>BOOK NOW</w:t>
        </w:r>
      </w:hyperlink>
    </w:p>
    <w:p w:rsidR="008C1C37" w:rsidRDefault="008C1C37" w:rsidP="008C1C37">
      <w:pPr>
        <w:pStyle w:val="NormalWeb"/>
      </w:pPr>
      <w:r>
        <w:rPr>
          <w:rStyle w:val="Strong"/>
        </w:rPr>
        <w:t>Feb 15th     £20502     </w:t>
      </w:r>
      <w:r>
        <w:rPr>
          <w:rStyle w:val="Strong"/>
        </w:rPr>
        <w:t xml:space="preserve"> </w:t>
      </w:r>
      <w:r>
        <w:rPr>
          <w:rStyle w:val="Strong"/>
        </w:rPr>
        <w:t>SOLD OUT         </w:t>
      </w:r>
    </w:p>
    <w:p w:rsidR="008C1C37" w:rsidRDefault="008C1C37" w:rsidP="008C1C37">
      <w:pPr>
        <w:pStyle w:val="NormalWeb"/>
      </w:pPr>
      <w:r>
        <w:rPr>
          <w:rStyle w:val="Strong"/>
        </w:rPr>
        <w:t>Feb 22nd    £12582     </w:t>
      </w:r>
      <w:r>
        <w:rPr>
          <w:rStyle w:val="Strong"/>
        </w:rPr>
        <w:t xml:space="preserve"> </w:t>
      </w:r>
      <w:r>
        <w:rPr>
          <w:rStyle w:val="Strong"/>
        </w:rPr>
        <w:t>ENQUIRE           </w:t>
      </w:r>
      <w:hyperlink r:id="rId24" w:history="1">
        <w:r>
          <w:rPr>
            <w:rStyle w:val="Strong"/>
          </w:rPr>
          <w:t>ENQUIRE</w:t>
        </w:r>
      </w:hyperlink>
    </w:p>
    <w:p w:rsidR="008C1C37" w:rsidRDefault="008C1C37" w:rsidP="008C1C37">
      <w:pPr>
        <w:pStyle w:val="NormalWeb"/>
      </w:pPr>
      <w:r>
        <w:rPr>
          <w:rStyle w:val="Strong"/>
        </w:rPr>
        <w:t>Mar 1st        £11250     AVAILABLE     </w:t>
      </w:r>
      <w:hyperlink r:id="rId25" w:history="1">
        <w:r>
          <w:rPr>
            <w:rStyle w:val="Strong"/>
          </w:rPr>
          <w:t>BOOK NOW</w:t>
        </w:r>
      </w:hyperlink>
    </w:p>
    <w:p w:rsidR="008C1C37" w:rsidRDefault="008C1C37" w:rsidP="008C1C37">
      <w:pPr>
        <w:pStyle w:val="NormalWeb"/>
      </w:pPr>
      <w:r>
        <w:rPr>
          <w:rStyle w:val="Strong"/>
        </w:rPr>
        <w:lastRenderedPageBreak/>
        <w:t>Mar 8th       £10674     AVAILABLE     </w:t>
      </w:r>
      <w:hyperlink r:id="rId26" w:history="1">
        <w:r>
          <w:rPr>
            <w:rStyle w:val="Strong"/>
          </w:rPr>
          <w:t>BOOK NOW</w:t>
        </w:r>
      </w:hyperlink>
    </w:p>
    <w:p w:rsidR="008C1C37" w:rsidRDefault="008C1C37" w:rsidP="008C1C37">
      <w:pPr>
        <w:pStyle w:val="NormalWeb"/>
      </w:pPr>
      <w:r>
        <w:rPr>
          <w:rStyle w:val="Strong"/>
        </w:rPr>
        <w:t>Mar 15th     £10574    </w:t>
      </w:r>
      <w:r>
        <w:rPr>
          <w:rStyle w:val="Strong"/>
        </w:rPr>
        <w:t xml:space="preserve"> </w:t>
      </w:r>
      <w:bookmarkStart w:id="0" w:name="_GoBack"/>
      <w:bookmarkEnd w:id="0"/>
      <w:r>
        <w:rPr>
          <w:rStyle w:val="Strong"/>
        </w:rPr>
        <w:t>AVAILABLE      </w:t>
      </w:r>
      <w:hyperlink r:id="rId27" w:history="1">
        <w:r>
          <w:rPr>
            <w:rStyle w:val="Strong"/>
          </w:rPr>
          <w:t>BOOK NOW</w:t>
        </w:r>
      </w:hyperlink>
    </w:p>
    <w:p w:rsidR="008C1C37" w:rsidRDefault="008C1C37" w:rsidP="008C1C37">
      <w:pPr>
        <w:pStyle w:val="NormalWeb"/>
      </w:pPr>
      <w:r>
        <w:rPr>
          <w:rStyle w:val="Strong"/>
        </w:rPr>
        <w:t>Mar 22nd    £11679     AVAILABLE     </w:t>
      </w:r>
      <w:hyperlink r:id="rId28" w:history="1">
        <w:r>
          <w:rPr>
            <w:rStyle w:val="Strong"/>
          </w:rPr>
          <w:t>BOOK NOW</w:t>
        </w:r>
      </w:hyperlink>
    </w:p>
    <w:p w:rsidR="008C1C37" w:rsidRDefault="008C1C37" w:rsidP="008C1C37">
      <w:pPr>
        <w:pStyle w:val="NormalWeb"/>
      </w:pPr>
      <w:r>
        <w:rPr>
          <w:rStyle w:val="Strong"/>
        </w:rPr>
        <w:t>Mar 29th     £15000     SOLD OUT</w:t>
      </w:r>
    </w:p>
    <w:p w:rsidR="008C1C37" w:rsidRDefault="008C1C37" w:rsidP="008C1C37">
      <w:pPr>
        <w:pStyle w:val="NormalWeb"/>
      </w:pPr>
      <w:r>
        <w:rPr>
          <w:rStyle w:val="Strong"/>
        </w:rPr>
        <w:t>Apr 5th        £14850     ENQUIRE           </w:t>
      </w:r>
      <w:hyperlink r:id="rId29" w:history="1">
        <w:r>
          <w:rPr>
            <w:rStyle w:val="Strong"/>
          </w:rPr>
          <w:t>ENQUIRE</w:t>
        </w:r>
      </w:hyperlink>
    </w:p>
    <w:p w:rsidR="008C1C37" w:rsidRDefault="008C1C37" w:rsidP="008C1C37">
      <w:pPr>
        <w:pStyle w:val="NormalWeb"/>
      </w:pPr>
      <w:r>
        <w:rPr>
          <w:rStyle w:val="Strong"/>
        </w:rPr>
        <w:t xml:space="preserve">Apr 12th      £10470     </w:t>
      </w:r>
      <w:r>
        <w:rPr>
          <w:rStyle w:val="Strong"/>
        </w:rPr>
        <w:t>AVAILABLE     </w:t>
      </w:r>
      <w:hyperlink r:id="rId30" w:history="1">
        <w:r>
          <w:rPr>
            <w:rStyle w:val="Strong"/>
          </w:rPr>
          <w:t>BOOK NOW</w:t>
        </w:r>
      </w:hyperlink>
    </w:p>
    <w:p w:rsidR="008C1C37" w:rsidRDefault="008C1C37" w:rsidP="008C1C37">
      <w:pPr>
        <w:pStyle w:val="NormalWeb"/>
      </w:pPr>
      <w:r>
        <w:rPr>
          <w:rStyle w:val="Strong"/>
        </w:rPr>
        <w:t>Apr 19th      £8934      SOLD OUT</w:t>
      </w:r>
    </w:p>
    <w:p w:rsidR="008C1C37" w:rsidRDefault="008C1C37" w:rsidP="008C1C37">
      <w:pPr>
        <w:pStyle w:val="NormalWeb"/>
      </w:pPr>
      <w:r>
        <w:rPr>
          <w:rStyle w:val="Strong"/>
        </w:rPr>
        <w:t>Apr 26th      £7708      SOLD OUT</w:t>
      </w:r>
    </w:p>
    <w:p w:rsidR="008C1C37" w:rsidRDefault="008C1C37" w:rsidP="008C1C37">
      <w:pPr>
        <w:pStyle w:val="NormalWeb"/>
      </w:pPr>
      <w:r>
        <w:rPr>
          <w:sz w:val="18"/>
          <w:szCs w:val="18"/>
        </w:rPr>
        <w:t>All prices are in GBP for 7 nights catered chalet board and are for sole occupancy of the chalet for up to 6 adults and 2 children (under 12 years) sharing</w:t>
      </w:r>
    </w:p>
    <w:p w:rsidR="008C1C37" w:rsidRDefault="008C1C37" w:rsidP="008C1C37">
      <w:pPr>
        <w:pStyle w:val="NormalWeb"/>
      </w:pPr>
      <w:r>
        <w:rPr>
          <w:sz w:val="18"/>
          <w:szCs w:val="18"/>
        </w:rPr>
        <w:t>A deposit of 25% is payable to reserve your stay, final balances are due 8 weeks prior to travel. A security deposit of £1000 per booking is also payable with the final balance - this will be repaid to you within 7 days of your departure from resort</w:t>
      </w:r>
    </w:p>
    <w:p w:rsidR="008C1C37" w:rsidRDefault="008C1C37" w:rsidP="008C1C37">
      <w:pPr>
        <w:pStyle w:val="NormalWeb"/>
      </w:pPr>
      <w:r>
        <w:rPr>
          <w:sz w:val="18"/>
          <w:szCs w:val="18"/>
        </w:rPr>
        <w:t xml:space="preserve">Should you wish to book flights, private transfers, ski passes, ski hire, ski school, insurance </w:t>
      </w:r>
      <w:proofErr w:type="spellStart"/>
      <w:r>
        <w:rPr>
          <w:sz w:val="18"/>
          <w:szCs w:val="18"/>
        </w:rPr>
        <w:t>etc</w:t>
      </w:r>
      <w:proofErr w:type="spellEnd"/>
      <w:r>
        <w:rPr>
          <w:sz w:val="18"/>
          <w:szCs w:val="18"/>
        </w:rPr>
        <w:t xml:space="preserve"> please contact us as our sister company can organise this for you, please ask us</w:t>
      </w:r>
    </w:p>
    <w:p w:rsidR="002E7D70" w:rsidRPr="00A04666" w:rsidRDefault="002E7D70" w:rsidP="002E7D70">
      <w:pPr>
        <w:pStyle w:val="NormalWeb"/>
        <w:rPr>
          <w:rFonts w:asciiTheme="minorHAnsi" w:hAnsiTheme="minorHAnsi" w:cstheme="minorHAnsi"/>
          <w:b/>
        </w:rPr>
      </w:pPr>
      <w:r w:rsidRPr="00A04666">
        <w:rPr>
          <w:rFonts w:asciiTheme="minorHAnsi" w:hAnsiTheme="minorHAnsi" w:cstheme="minorHAnsi"/>
          <w:b/>
        </w:rPr>
        <w:t>Contact us</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Telephone: +44 7767 366520</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 xml:space="preserve">E-mail: </w:t>
      </w:r>
      <w:hyperlink r:id="rId31" w:history="1">
        <w:r w:rsidRPr="002E7D70">
          <w:rPr>
            <w:rStyle w:val="Hyperlink"/>
            <w:rFonts w:asciiTheme="minorHAnsi" w:hAnsiTheme="minorHAnsi" w:cstheme="minorHAnsi"/>
          </w:rPr>
          <w:t>choucasblanc@hotmail.com</w:t>
        </w:r>
      </w:hyperlink>
    </w:p>
    <w:p w:rsidR="002E7D70" w:rsidRPr="002E7D70" w:rsidRDefault="008C1C37" w:rsidP="002E7D70">
      <w:pPr>
        <w:pStyle w:val="NormalWeb"/>
        <w:rPr>
          <w:rFonts w:asciiTheme="minorHAnsi" w:hAnsiTheme="minorHAnsi" w:cstheme="minorHAnsi"/>
        </w:rPr>
      </w:pPr>
      <w:hyperlink r:id="rId32" w:history="1">
        <w:r w:rsidR="002E7D70" w:rsidRPr="002E7D70">
          <w:rPr>
            <w:rStyle w:val="Hyperlink"/>
            <w:rFonts w:asciiTheme="minorHAnsi" w:hAnsiTheme="minorHAnsi" w:cstheme="minorHAnsi"/>
          </w:rPr>
          <w:t>www.choucasblanc.com/booking-request</w:t>
        </w:r>
      </w:hyperlink>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 xml:space="preserve">Address: Chalet </w:t>
      </w:r>
      <w:proofErr w:type="spellStart"/>
      <w:r w:rsidRPr="002E7D70">
        <w:rPr>
          <w:rFonts w:asciiTheme="minorHAnsi" w:hAnsiTheme="minorHAnsi" w:cstheme="minorHAnsi"/>
        </w:rPr>
        <w:t>Choucas</w:t>
      </w:r>
      <w:proofErr w:type="spellEnd"/>
      <w:r w:rsidRPr="002E7D70">
        <w:rPr>
          <w:rFonts w:asciiTheme="minorHAnsi" w:hAnsiTheme="minorHAnsi" w:cstheme="minorHAnsi"/>
        </w:rPr>
        <w:t xml:space="preserve"> Blanc, Avenue </w:t>
      </w:r>
      <w:proofErr w:type="spellStart"/>
      <w:r w:rsidRPr="002E7D70">
        <w:rPr>
          <w:rFonts w:asciiTheme="minorHAnsi" w:hAnsiTheme="minorHAnsi" w:cstheme="minorHAnsi"/>
        </w:rPr>
        <w:t>d'Olympique</w:t>
      </w:r>
      <w:proofErr w:type="spellEnd"/>
      <w:r w:rsidRPr="002E7D70">
        <w:rPr>
          <w:rFonts w:asciiTheme="minorHAnsi" w:hAnsiTheme="minorHAnsi" w:cstheme="minorHAnsi"/>
        </w:rPr>
        <w:t xml:space="preserve">, Val </w:t>
      </w:r>
      <w:proofErr w:type="spellStart"/>
      <w:r w:rsidRPr="002E7D70">
        <w:rPr>
          <w:rFonts w:asciiTheme="minorHAnsi" w:hAnsiTheme="minorHAnsi" w:cstheme="minorHAnsi"/>
        </w:rPr>
        <w:t>D'Isere</w:t>
      </w:r>
      <w:proofErr w:type="spellEnd"/>
      <w:r w:rsidRPr="002E7D70">
        <w:rPr>
          <w:rFonts w:asciiTheme="minorHAnsi" w:hAnsiTheme="minorHAnsi" w:cstheme="minorHAnsi"/>
        </w:rPr>
        <w:t xml:space="preserve">, 73150, </w:t>
      </w:r>
      <w:proofErr w:type="spellStart"/>
      <w:r w:rsidRPr="002E7D70">
        <w:rPr>
          <w:rFonts w:asciiTheme="minorHAnsi" w:hAnsiTheme="minorHAnsi" w:cstheme="minorHAnsi"/>
        </w:rPr>
        <w:t>Savoie</w:t>
      </w:r>
      <w:proofErr w:type="spellEnd"/>
      <w:r w:rsidRPr="002E7D70">
        <w:rPr>
          <w:rFonts w:asciiTheme="minorHAnsi" w:hAnsiTheme="minorHAnsi" w:cstheme="minorHAnsi"/>
        </w:rPr>
        <w:t>, France</w:t>
      </w:r>
    </w:p>
    <w:p w:rsidR="002E7D70" w:rsidRPr="002E7D70" w:rsidRDefault="002E7D70">
      <w:pPr>
        <w:rPr>
          <w:rFonts w:cstheme="minorHAnsi"/>
        </w:rPr>
      </w:pPr>
    </w:p>
    <w:sectPr w:rsidR="002E7D70" w:rsidRPr="002E7D70" w:rsidSect="002E7D70">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D70"/>
    <w:rsid w:val="002E7D70"/>
    <w:rsid w:val="00747F60"/>
    <w:rsid w:val="008C1C37"/>
    <w:rsid w:val="00A04666"/>
    <w:rsid w:val="00C22A6F"/>
    <w:rsid w:val="00F045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D1752"/>
  <w15:chartTrackingRefBased/>
  <w15:docId w15:val="{D94A2D5B-4988-4DDF-9E1C-3FC2450CE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E7D70"/>
    <w:rPr>
      <w:b/>
      <w:bCs/>
    </w:rPr>
  </w:style>
  <w:style w:type="paragraph" w:styleId="NormalWeb">
    <w:name w:val="Normal (Web)"/>
    <w:basedOn w:val="Normal"/>
    <w:uiPriority w:val="99"/>
    <w:semiHidden/>
    <w:unhideWhenUsed/>
    <w:rsid w:val="002E7D7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E7D70"/>
    <w:rPr>
      <w:color w:val="0000FF"/>
      <w:u w:val="single"/>
    </w:rPr>
  </w:style>
  <w:style w:type="character" w:customStyle="1" w:styleId="theming-theme-accent1">
    <w:name w:val="theming-theme-accent1"/>
    <w:basedOn w:val="DefaultParagraphFont"/>
    <w:rsid w:val="008C1C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657871">
      <w:bodyDiv w:val="1"/>
      <w:marLeft w:val="0"/>
      <w:marRight w:val="0"/>
      <w:marTop w:val="0"/>
      <w:marBottom w:val="0"/>
      <w:divBdr>
        <w:top w:val="none" w:sz="0" w:space="0" w:color="auto"/>
        <w:left w:val="none" w:sz="0" w:space="0" w:color="auto"/>
        <w:bottom w:val="none" w:sz="0" w:space="0" w:color="auto"/>
        <w:right w:val="none" w:sz="0" w:space="0" w:color="auto"/>
      </w:divBdr>
    </w:div>
    <w:div w:id="281546201">
      <w:bodyDiv w:val="1"/>
      <w:marLeft w:val="0"/>
      <w:marRight w:val="0"/>
      <w:marTop w:val="0"/>
      <w:marBottom w:val="0"/>
      <w:divBdr>
        <w:top w:val="none" w:sz="0" w:space="0" w:color="auto"/>
        <w:left w:val="none" w:sz="0" w:space="0" w:color="auto"/>
        <w:bottom w:val="none" w:sz="0" w:space="0" w:color="auto"/>
        <w:right w:val="none" w:sz="0" w:space="0" w:color="auto"/>
      </w:divBdr>
    </w:div>
    <w:div w:id="361170117">
      <w:bodyDiv w:val="1"/>
      <w:marLeft w:val="0"/>
      <w:marRight w:val="0"/>
      <w:marTop w:val="0"/>
      <w:marBottom w:val="0"/>
      <w:divBdr>
        <w:top w:val="none" w:sz="0" w:space="0" w:color="auto"/>
        <w:left w:val="none" w:sz="0" w:space="0" w:color="auto"/>
        <w:bottom w:val="none" w:sz="0" w:space="0" w:color="auto"/>
        <w:right w:val="none" w:sz="0" w:space="0" w:color="auto"/>
      </w:divBdr>
    </w:div>
    <w:div w:id="605117626">
      <w:bodyDiv w:val="1"/>
      <w:marLeft w:val="0"/>
      <w:marRight w:val="0"/>
      <w:marTop w:val="0"/>
      <w:marBottom w:val="0"/>
      <w:divBdr>
        <w:top w:val="none" w:sz="0" w:space="0" w:color="auto"/>
        <w:left w:val="none" w:sz="0" w:space="0" w:color="auto"/>
        <w:bottom w:val="none" w:sz="0" w:space="0" w:color="auto"/>
        <w:right w:val="none" w:sz="0" w:space="0" w:color="auto"/>
      </w:divBdr>
    </w:div>
    <w:div w:id="694384023">
      <w:bodyDiv w:val="1"/>
      <w:marLeft w:val="0"/>
      <w:marRight w:val="0"/>
      <w:marTop w:val="0"/>
      <w:marBottom w:val="0"/>
      <w:divBdr>
        <w:top w:val="none" w:sz="0" w:space="0" w:color="auto"/>
        <w:left w:val="none" w:sz="0" w:space="0" w:color="auto"/>
        <w:bottom w:val="none" w:sz="0" w:space="0" w:color="auto"/>
        <w:right w:val="none" w:sz="0" w:space="0" w:color="auto"/>
      </w:divBdr>
    </w:div>
    <w:div w:id="969941699">
      <w:bodyDiv w:val="1"/>
      <w:marLeft w:val="0"/>
      <w:marRight w:val="0"/>
      <w:marTop w:val="0"/>
      <w:marBottom w:val="0"/>
      <w:divBdr>
        <w:top w:val="none" w:sz="0" w:space="0" w:color="auto"/>
        <w:left w:val="none" w:sz="0" w:space="0" w:color="auto"/>
        <w:bottom w:val="none" w:sz="0" w:space="0" w:color="auto"/>
        <w:right w:val="none" w:sz="0" w:space="0" w:color="auto"/>
      </w:divBdr>
    </w:div>
    <w:div w:id="1273782403">
      <w:bodyDiv w:val="1"/>
      <w:marLeft w:val="0"/>
      <w:marRight w:val="0"/>
      <w:marTop w:val="0"/>
      <w:marBottom w:val="0"/>
      <w:divBdr>
        <w:top w:val="none" w:sz="0" w:space="0" w:color="auto"/>
        <w:left w:val="none" w:sz="0" w:space="0" w:color="auto"/>
        <w:bottom w:val="none" w:sz="0" w:space="0" w:color="auto"/>
        <w:right w:val="none" w:sz="0" w:space="0" w:color="auto"/>
      </w:divBdr>
    </w:div>
    <w:div w:id="1370569049">
      <w:bodyDiv w:val="1"/>
      <w:marLeft w:val="0"/>
      <w:marRight w:val="0"/>
      <w:marTop w:val="0"/>
      <w:marBottom w:val="0"/>
      <w:divBdr>
        <w:top w:val="none" w:sz="0" w:space="0" w:color="auto"/>
        <w:left w:val="none" w:sz="0" w:space="0" w:color="auto"/>
        <w:bottom w:val="none" w:sz="0" w:space="0" w:color="auto"/>
        <w:right w:val="none" w:sz="0" w:space="0" w:color="auto"/>
      </w:divBdr>
    </w:div>
    <w:div w:id="1460538955">
      <w:bodyDiv w:val="1"/>
      <w:marLeft w:val="0"/>
      <w:marRight w:val="0"/>
      <w:marTop w:val="0"/>
      <w:marBottom w:val="0"/>
      <w:divBdr>
        <w:top w:val="none" w:sz="0" w:space="0" w:color="auto"/>
        <w:left w:val="none" w:sz="0" w:space="0" w:color="auto"/>
        <w:bottom w:val="none" w:sz="0" w:space="0" w:color="auto"/>
        <w:right w:val="none" w:sz="0" w:space="0" w:color="auto"/>
      </w:divBdr>
    </w:div>
    <w:div w:id="1739863226">
      <w:bodyDiv w:val="1"/>
      <w:marLeft w:val="0"/>
      <w:marRight w:val="0"/>
      <w:marTop w:val="0"/>
      <w:marBottom w:val="0"/>
      <w:divBdr>
        <w:top w:val="none" w:sz="0" w:space="0" w:color="auto"/>
        <w:left w:val="none" w:sz="0" w:space="0" w:color="auto"/>
        <w:bottom w:val="none" w:sz="0" w:space="0" w:color="auto"/>
        <w:right w:val="none" w:sz="0" w:space="0" w:color="auto"/>
      </w:divBdr>
    </w:div>
    <w:div w:id="213975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internal://f6e2416f-e494-4b29-a612-f3e6e6cfdda6" TargetMode="External"/><Relationship Id="rId26" Type="http://schemas.openxmlformats.org/officeDocument/2006/relationships/hyperlink" Target="internal://f6e2416f-e494-4b29-a612-f3e6e6cfdda6" TargetMode="External"/><Relationship Id="rId3" Type="http://schemas.openxmlformats.org/officeDocument/2006/relationships/webSettings" Target="webSettings.xml"/><Relationship Id="rId21" Type="http://schemas.openxmlformats.org/officeDocument/2006/relationships/hyperlink" Target="internal://f6e2416f-e494-4b29-a612-f3e6e6cfdda6" TargetMode="External"/><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internal://f6e2416f-e494-4b29-a612-f3e6e6cfdda6" TargetMode="External"/><Relationship Id="rId25" Type="http://schemas.openxmlformats.org/officeDocument/2006/relationships/hyperlink" Target="internal://f6e2416f-e494-4b29-a612-f3e6e6cfdda6"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internal://f6e2416f-e494-4b29-a612-f3e6e6cfdda6" TargetMode="External"/><Relationship Id="rId20" Type="http://schemas.openxmlformats.org/officeDocument/2006/relationships/hyperlink" Target="internal://f6e2416f-e494-4b29-a612-f3e6e6cfdda6" TargetMode="External"/><Relationship Id="rId29" Type="http://schemas.openxmlformats.org/officeDocument/2006/relationships/hyperlink" Target="internal://f6e2416f-e494-4b29-a612-f3e6e6cfdda6"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internal://f6e2416f-e494-4b29-a612-f3e6e6cfdda6" TargetMode="External"/><Relationship Id="rId32" Type="http://schemas.openxmlformats.org/officeDocument/2006/relationships/hyperlink" Target="http://www.choucasblanc.com/booking-request" TargetMode="External"/><Relationship Id="rId5" Type="http://schemas.openxmlformats.org/officeDocument/2006/relationships/image" Target="media/image1.png"/><Relationship Id="rId15" Type="http://schemas.openxmlformats.org/officeDocument/2006/relationships/hyperlink" Target="internal://f6e2416f-e494-4b29-a612-f3e6e6cfdda6" TargetMode="External"/><Relationship Id="rId23" Type="http://schemas.openxmlformats.org/officeDocument/2006/relationships/hyperlink" Target="internal://f6e2416f-e494-4b29-a612-f3e6e6cfdda6" TargetMode="External"/><Relationship Id="rId28" Type="http://schemas.openxmlformats.org/officeDocument/2006/relationships/hyperlink" Target="internal://f6e2416f-e494-4b29-a612-f3e6e6cfdda6" TargetMode="External"/><Relationship Id="rId10" Type="http://schemas.openxmlformats.org/officeDocument/2006/relationships/image" Target="media/image6.png"/><Relationship Id="rId19" Type="http://schemas.openxmlformats.org/officeDocument/2006/relationships/hyperlink" Target="internal://f6e2416f-e494-4b29-a612-f3e6e6cfdda6" TargetMode="External"/><Relationship Id="rId31" Type="http://schemas.openxmlformats.org/officeDocument/2006/relationships/hyperlink" Target="mailto:email@example.com" TargetMode="External"/><Relationship Id="rId4" Type="http://schemas.openxmlformats.org/officeDocument/2006/relationships/hyperlink" Target="file:///C:\-_-\res\2331a34b-6c50-4b34-847f-08624b604606\binary\files\2331a34b-6c50-4b34-847f-08624b604606\5fd7c13a-5c96-4735-8f47-6f2c99c1b2af"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internal://f6e2416f-e494-4b29-a612-f3e6e6cfdda6" TargetMode="External"/><Relationship Id="rId27" Type="http://schemas.openxmlformats.org/officeDocument/2006/relationships/hyperlink" Target="internal://f6e2416f-e494-4b29-a612-f3e6e6cfdda6" TargetMode="External"/><Relationship Id="rId30" Type="http://schemas.openxmlformats.org/officeDocument/2006/relationships/hyperlink" Target="internal://f6e2416f-e494-4b29-a612-f3e6e6cfdda6" TargetMode="Externa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1250</Words>
  <Characters>7127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dc:description/>
  <cp:lastModifiedBy>Simon</cp:lastModifiedBy>
  <cp:revision>2</cp:revision>
  <dcterms:created xsi:type="dcterms:W3CDTF">2025-04-10T19:07:00Z</dcterms:created>
  <dcterms:modified xsi:type="dcterms:W3CDTF">2025-04-10T19:07:00Z</dcterms:modified>
</cp:coreProperties>
</file>